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«Утверждаю»</w:t>
      </w:r>
    </w:p>
    <w:p w:rsidR="00000000" w:rsidDel="00000000" w:rsidP="00000000" w:rsidRDefault="00000000" w:rsidRPr="00000000" w14:paraId="00000004">
      <w:pPr>
        <w:jc w:val="righ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И.о.  директора </w:t>
      </w:r>
      <w:r w:rsidDel="00000000" w:rsidR="00000000" w:rsidRPr="00000000">
        <w:rPr>
          <w:b w:val="1"/>
          <w:bCs w:val="1"/>
          <w:rtl w:val="0"/>
        </w:rPr>
        <w:t xml:space="preserve">Амангельді Н. 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                      КГП «Поликлиника №2 г.    Костанай </w:t>
      </w: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апрель  2026 г                                            Повторные – запись в                                                                                 кабинете</w:t>
      </w:r>
    </w:p>
    <w:p w:rsidR="00000000" w:rsidDel="00000000" w:rsidP="00000000" w:rsidRDefault="00000000" w:rsidRPr="00000000" w14:paraId="00000007">
      <w:pPr>
        <w:rPr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 Black" w:cs="Arial Black" w:eastAsia="Arial Black" w:hAnsi="Arial Black"/>
          <w:b w:val="1"/>
          <w:bCs w:val="1"/>
          <w:sz w:val="32"/>
          <w:szCs w:val="32"/>
          <w:u w:val="single"/>
        </w:rPr>
      </w:pPr>
      <w:sdt>
        <w:sdtPr>
          <w:id w:val="536973177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32"/>
              <w:szCs w:val="32"/>
              <w:u w:val="single"/>
              <w:rtl w:val="0"/>
            </w:rPr>
            <w:t xml:space="preserve">507 К - Косулбаева С.У. уч.1,2,3,4,5,6,7,8,9,10,11,12,13,14,15,16,17,18,19,20,27,28(только гинекология)</w:t>
          </w:r>
        </w:sdtContent>
      </w:sdt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Интервал гин. приема: 12 мин.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Пн. 15.00 - 17.12 (17.24-18,00)- повторные,работа с документами,18.00-19.00 скрининг(отдельный график)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Вт. 15.00 - 17.12 (17.24-18,00)- повторные,работа с документами,18.00-19.00 скрининг(отдельный график)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Ср. 9.00 - 11.12 (11.24-12.00) - повторные,работа с документами 12.00-13.00 скрининг(отдельный график)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Чт. 15.00 - 17.12 (17.24-18,00)- повторные,работа с документами,18.00-19.00 скрининг(отдельный график)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Пт 15.00 - 17.12 (17.24-18,00)- повторные,работа с документами,18.00-19.00 скрининг(отдельный график)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color w:val="ff0000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506 Жаналипова Д.Б.(кольпоскопия)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интервал 5 мин. 10 чел</w:t>
      </w:r>
    </w:p>
    <w:p w:rsidR="00000000" w:rsidDel="00000000" w:rsidP="00000000" w:rsidRDefault="00000000" w:rsidRPr="00000000" w14:paraId="0000001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Ср. 16.00-16.45 </w:t>
      </w:r>
    </w:p>
    <w:p w:rsidR="00000000" w:rsidDel="00000000" w:rsidP="00000000" w:rsidRDefault="00000000" w:rsidRPr="00000000" w14:paraId="0000001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 Black" w:cs="Arial Black" w:eastAsia="Arial Black" w:hAnsi="Arial Black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 Black" w:cs="Arial Black" w:eastAsia="Arial Black" w:hAnsi="Arial Black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 Black" w:cs="Arial Black" w:eastAsia="Arial Black" w:hAnsi="Arial Black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 Black" w:cs="Arial Black" w:eastAsia="Arial Black" w:hAnsi="Arial Black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 Black" w:cs="Arial Black" w:eastAsia="Arial Black" w:hAnsi="Arial Black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Заведующий акушерско-гинекологического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отделения                  </w:t>
        <w:tab/>
        <w:tab/>
        <w:tab/>
        <w:tab/>
        <w:tab/>
        <w:tab/>
        <w:t xml:space="preserve">      Терекулов С.А.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Старшая акушерка    </w:t>
        <w:tab/>
        <w:tab/>
        <w:tab/>
        <w:tab/>
        <w:tab/>
        <w:tab/>
        <w:t xml:space="preserve">        Новикова  А. В.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mjZjXOD7ZuqugeHcHHTNTNJJqA==">CgMxLjAaHwoBMBIaChgIB0IUCgtBcmlhbCBCbGFjaxIFQXJpYWw4AHIhMURwQWZQdHl6UDJpdVVaTE43bjhpaEtCM3huQTltbTNQ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